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E136" w14:textId="77777777" w:rsidR="00F31D31" w:rsidRDefault="00F31D31" w:rsidP="00F31D3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DE3B2FB" wp14:editId="435612DC">
            <wp:extent cx="4055745" cy="643255"/>
            <wp:effectExtent l="0" t="0" r="825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897B" w14:textId="77777777" w:rsidR="001C1A04" w:rsidRDefault="001C1A04" w:rsidP="00F31D31">
      <w:pPr>
        <w:jc w:val="center"/>
        <w:rPr>
          <w:b/>
          <w:sz w:val="32"/>
          <w:szCs w:val="32"/>
          <w:u w:val="single"/>
        </w:rPr>
      </w:pPr>
    </w:p>
    <w:p w14:paraId="6AF4FFFF" w14:textId="77777777" w:rsidR="00F31D31" w:rsidRPr="006672BD" w:rsidRDefault="00F31D31" w:rsidP="00F31D31">
      <w:pPr>
        <w:jc w:val="center"/>
        <w:rPr>
          <w:b/>
          <w:sz w:val="32"/>
          <w:szCs w:val="32"/>
          <w:u w:val="single"/>
        </w:rPr>
      </w:pPr>
      <w:r w:rsidRPr="006672BD">
        <w:rPr>
          <w:b/>
          <w:sz w:val="32"/>
          <w:szCs w:val="32"/>
          <w:u w:val="single"/>
        </w:rPr>
        <w:t>TEEN DATING VIOLENCE RESOURCES</w:t>
      </w:r>
    </w:p>
    <w:p w14:paraId="540DC6B2" w14:textId="77777777" w:rsidR="00F31D31" w:rsidRDefault="00F31D31" w:rsidP="00F31D31"/>
    <w:p w14:paraId="2F8C6FDC" w14:textId="77777777" w:rsidR="00F31D31" w:rsidRPr="006672BD" w:rsidRDefault="00F31D31" w:rsidP="00F31D31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72BD">
        <w:rPr>
          <w:rStyle w:val="Strong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Hotlines:</w:t>
      </w:r>
    </w:p>
    <w:p w14:paraId="39AC128E" w14:textId="05C86708" w:rsidR="00F31D31" w:rsidRPr="006672BD" w:rsidRDefault="00F31D31" w:rsidP="00F31D31">
      <w:pPr>
        <w:numPr>
          <w:ilvl w:val="0"/>
          <w:numId w:val="3"/>
        </w:numPr>
        <w:shd w:val="clear" w:color="auto" w:fill="FFFFFF"/>
        <w:ind w:left="600"/>
        <w:rPr>
          <w:rFonts w:eastAsia="Times New Roman" w:cs="Times New Roman"/>
          <w:color w:val="000000"/>
        </w:rPr>
      </w:pPr>
      <w:r w:rsidRPr="006672BD">
        <w:rPr>
          <w:rStyle w:val="cdc-decorated"/>
          <w:rFonts w:eastAsia="Times New Roman" w:cs="Times New Roman"/>
          <w:color w:val="000000"/>
        </w:rPr>
        <w:fldChar w:fldCharType="begin"/>
      </w:r>
      <w:r w:rsidR="00A11F47">
        <w:rPr>
          <w:rStyle w:val="cdc-decorated"/>
          <w:rFonts w:eastAsia="Times New Roman" w:cs="Times New Roman"/>
          <w:color w:val="000000"/>
        </w:rPr>
        <w:instrText>HYPERLINK "http://www.thehotline.org/"</w:instrText>
      </w:r>
      <w:r w:rsidR="00A11F47" w:rsidRPr="006672BD">
        <w:rPr>
          <w:rStyle w:val="cdc-decorated"/>
          <w:rFonts w:eastAsia="Times New Roman" w:cs="Times New Roman"/>
          <w:color w:val="000000"/>
        </w:rPr>
      </w:r>
      <w:r w:rsidRPr="006672BD">
        <w:rPr>
          <w:rStyle w:val="cdc-decorated"/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National Domestic Violence Hotline</w:t>
      </w:r>
      <w:r w:rsidRPr="006672BD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noProof/>
          <w:color w:val="4A006E"/>
        </w:rPr>
        <w:drawing>
          <wp:inline distT="0" distB="0" distL="0" distR="0" wp14:anchorId="581E6D4B" wp14:editId="2253BB40">
            <wp:extent cx="127000" cy="127000"/>
            <wp:effectExtent l="0" t="0" r="0" b="0"/>
            <wp:docPr id="8" name="Picture 8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dc-decorated"/>
          <w:rFonts w:eastAsia="Times New Roman" w:cs="Times New Roman"/>
          <w:color w:val="000000"/>
        </w:rPr>
        <w:t xml:space="preserve"> </w:t>
      </w:r>
      <w:r>
        <w:t>1-800-799-SAFE (7233</w:t>
      </w:r>
      <w:bookmarkStart w:id="0" w:name="_GoBack"/>
      <w:bookmarkEnd w:id="0"/>
    </w:p>
    <w:p w14:paraId="19509DF1" w14:textId="77777777" w:rsidR="00F31D31" w:rsidRDefault="00F31D31" w:rsidP="00F31D31">
      <w:pPr>
        <w:pStyle w:val="ListParagraph"/>
        <w:numPr>
          <w:ilvl w:val="0"/>
          <w:numId w:val="3"/>
        </w:numPr>
      </w:pPr>
      <w:r w:rsidRPr="006672BD">
        <w:rPr>
          <w:rStyle w:val="cdc-decorated"/>
          <w:rFonts w:eastAsia="Times New Roman" w:cs="Times New Roman"/>
          <w:color w:val="000000"/>
        </w:rPr>
        <w:fldChar w:fldCharType="begin"/>
      </w:r>
      <w:r w:rsidRPr="006672BD">
        <w:rPr>
          <w:rStyle w:val="cdc-decorated"/>
          <w:rFonts w:eastAsia="Times New Roman" w:cs="Times New Roman"/>
          <w:color w:val="000000"/>
        </w:rPr>
        <w:instrText xml:space="preserve"> HYPERLINK "http://www.loveisrespect.org/" \t "_blank" </w:instrText>
      </w:r>
      <w:r w:rsidRPr="006672BD">
        <w:rPr>
          <w:rStyle w:val="cdc-decorated"/>
          <w:rFonts w:eastAsia="Times New Roman" w:cs="Times New Roman"/>
          <w:color w:val="000000"/>
        </w:rPr>
      </w:r>
      <w:r w:rsidRPr="006672BD">
        <w:rPr>
          <w:rStyle w:val="cdc-decorated"/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National Teen Dating Abuse Helpline</w:t>
      </w:r>
      <w:r w:rsidRPr="006672BD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noProof/>
          <w:color w:val="4A006E"/>
        </w:rPr>
        <w:drawing>
          <wp:inline distT="0" distB="0" distL="0" distR="0" wp14:anchorId="01435A66" wp14:editId="0FEFADDC">
            <wp:extent cx="127000" cy="127000"/>
            <wp:effectExtent l="0" t="0" r="0" b="0"/>
            <wp:docPr id="9" name="Picture 9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dc-decorated"/>
          <w:rFonts w:eastAsia="Times New Roman" w:cs="Times New Roman"/>
          <w:color w:val="000000"/>
        </w:rPr>
        <w:t xml:space="preserve"> </w:t>
      </w:r>
      <w:r>
        <w:t>1-866-331-9474 or text 77054</w:t>
      </w:r>
    </w:p>
    <w:p w14:paraId="44C7DD8C" w14:textId="77777777" w:rsidR="00F31D31" w:rsidRDefault="00F31D31" w:rsidP="00F31D31">
      <w:pPr>
        <w:pStyle w:val="ListParagraph"/>
        <w:numPr>
          <w:ilvl w:val="0"/>
          <w:numId w:val="3"/>
        </w:numPr>
      </w:pPr>
      <w:r w:rsidRPr="006672BD">
        <w:rPr>
          <w:rStyle w:val="cdc-decorated"/>
          <w:rFonts w:eastAsia="Times New Roman" w:cs="Times New Roman"/>
          <w:color w:val="000000"/>
        </w:rPr>
        <w:fldChar w:fldCharType="begin"/>
      </w:r>
      <w:r w:rsidRPr="006672BD">
        <w:rPr>
          <w:rStyle w:val="cdc-decorated"/>
          <w:rFonts w:eastAsia="Times New Roman" w:cs="Times New Roman"/>
          <w:color w:val="000000"/>
        </w:rPr>
        <w:instrText xml:space="preserve"> HYPERLINK "http://www.rainn.org/get-help/national-sexual-assault-hotline" \t "_blank" </w:instrText>
      </w:r>
      <w:r w:rsidRPr="006672BD">
        <w:rPr>
          <w:rStyle w:val="cdc-decorated"/>
          <w:rFonts w:eastAsia="Times New Roman" w:cs="Times New Roman"/>
          <w:color w:val="000000"/>
        </w:rPr>
      </w:r>
      <w:r w:rsidRPr="006672BD">
        <w:rPr>
          <w:rStyle w:val="cdc-decorated"/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National Sexual Assault Hotline</w:t>
      </w:r>
      <w:r w:rsidRPr="006672BD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noProof/>
          <w:color w:val="4A006E"/>
        </w:rPr>
        <w:drawing>
          <wp:inline distT="0" distB="0" distL="0" distR="0" wp14:anchorId="78ED8A3D" wp14:editId="4BDD5024">
            <wp:extent cx="127000" cy="127000"/>
            <wp:effectExtent l="0" t="0" r="0" b="0"/>
            <wp:docPr id="10" name="Picture 10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dc-decorated"/>
          <w:rFonts w:eastAsia="Times New Roman" w:cs="Times New Roman"/>
          <w:color w:val="000000"/>
        </w:rPr>
        <w:t xml:space="preserve"> </w:t>
      </w:r>
      <w:r>
        <w:t>1-800-656-HOPE (4673)</w:t>
      </w:r>
    </w:p>
    <w:p w14:paraId="428B2A23" w14:textId="77777777" w:rsidR="00F31D31" w:rsidRDefault="00F31D31" w:rsidP="00F31D31">
      <w:pPr>
        <w:numPr>
          <w:ilvl w:val="0"/>
          <w:numId w:val="3"/>
        </w:numPr>
        <w:shd w:val="clear" w:color="auto" w:fill="FFFFFF"/>
        <w:ind w:left="600"/>
        <w:rPr>
          <w:rStyle w:val="cdc-decorated"/>
          <w:rFonts w:eastAsia="Times New Roman" w:cs="Times New Roman"/>
          <w:color w:val="000000"/>
        </w:rPr>
      </w:pPr>
      <w:r w:rsidRPr="006672BD">
        <w:rPr>
          <w:rStyle w:val="cdc-decorated"/>
          <w:rFonts w:eastAsia="Times New Roman" w:cs="Times New Roman"/>
          <w:color w:val="000000"/>
        </w:rPr>
        <w:fldChar w:fldCharType="begin"/>
      </w:r>
      <w:r w:rsidRPr="006672BD">
        <w:rPr>
          <w:rStyle w:val="cdc-decorated"/>
          <w:rFonts w:eastAsia="Times New Roman" w:cs="Times New Roman"/>
          <w:color w:val="000000"/>
        </w:rPr>
        <w:instrText xml:space="preserve"> HYPERLINK "http://www.rainn.org/get-help/national-sexual-assault-online-hotline" \t "_blank" </w:instrText>
      </w:r>
      <w:r w:rsidRPr="006672BD">
        <w:rPr>
          <w:rStyle w:val="cdc-decorated"/>
          <w:rFonts w:eastAsia="Times New Roman" w:cs="Times New Roman"/>
          <w:color w:val="000000"/>
        </w:rPr>
      </w:r>
      <w:r w:rsidRPr="006672BD">
        <w:rPr>
          <w:rStyle w:val="cdc-decorated"/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National Sexual Assault Online Hotline</w:t>
      </w:r>
      <w:r w:rsidRPr="006672BD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noProof/>
          <w:color w:val="4A006E"/>
        </w:rPr>
        <w:drawing>
          <wp:inline distT="0" distB="0" distL="0" distR="0" wp14:anchorId="04584E9F" wp14:editId="4ACCDF8F">
            <wp:extent cx="127000" cy="127000"/>
            <wp:effectExtent l="0" t="0" r="0" b="0"/>
            <wp:docPr id="11" name="Picture 11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583A" w14:textId="77777777" w:rsidR="00F31D31" w:rsidRDefault="00F31D31" w:rsidP="00F31D31">
      <w:pPr>
        <w:shd w:val="clear" w:color="auto" w:fill="FFFFFF"/>
        <w:ind w:left="600"/>
        <w:rPr>
          <w:rStyle w:val="Strong"/>
          <w:rFonts w:eastAsia="Times New Roman" w:cs="Times New Roman"/>
          <w:b w:val="0"/>
          <w:bCs w:val="0"/>
          <w:color w:val="000000"/>
        </w:rPr>
      </w:pPr>
    </w:p>
    <w:p w14:paraId="7331AF44" w14:textId="77777777" w:rsidR="00F31D31" w:rsidRPr="006672BD" w:rsidRDefault="00F31D31" w:rsidP="00F31D31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72BD">
        <w:rPr>
          <w:rStyle w:val="Strong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 Centers:</w:t>
      </w:r>
    </w:p>
    <w:p w14:paraId="541DA9D4" w14:textId="77777777" w:rsidR="00F31D31" w:rsidRPr="00CC76A3" w:rsidRDefault="00F31D31" w:rsidP="00F31D3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</w:rPr>
      </w:pPr>
      <w:r w:rsidRPr="00CC76A3">
        <w:rPr>
          <w:rStyle w:val="cdc-decorated"/>
          <w:rFonts w:eastAsia="Times New Roman" w:cs="Times New Roman"/>
          <w:color w:val="000000"/>
        </w:rPr>
        <w:fldChar w:fldCharType="begin"/>
      </w:r>
      <w:r w:rsidRPr="00CC76A3">
        <w:rPr>
          <w:rStyle w:val="cdc-decorated"/>
          <w:rFonts w:eastAsia="Times New Roman" w:cs="Times New Roman"/>
          <w:color w:val="000000"/>
        </w:rPr>
        <w:instrText xml:space="preserve"> HYPERLINK "http://www.vawnet.org/" \t "_blank" </w:instrText>
      </w:r>
      <w:r w:rsidRPr="00CC76A3">
        <w:rPr>
          <w:rStyle w:val="cdc-decorated"/>
          <w:rFonts w:eastAsia="Times New Roman" w:cs="Times New Roman"/>
          <w:color w:val="000000"/>
        </w:rPr>
      </w:r>
      <w:r w:rsidRPr="00CC76A3">
        <w:rPr>
          <w:rStyle w:val="cdc-decorated"/>
          <w:rFonts w:eastAsia="Times New Roman" w:cs="Times New Roman"/>
          <w:color w:val="000000"/>
        </w:rPr>
        <w:fldChar w:fldCharType="separate"/>
      </w:r>
      <w:r w:rsidRPr="00CC76A3">
        <w:rPr>
          <w:rStyle w:val="Hyperlink"/>
          <w:rFonts w:eastAsia="Times New Roman" w:cs="Times New Roman"/>
          <w:color w:val="4A006E"/>
        </w:rPr>
        <w:t>National Online Resource Center on Violence Against Women</w:t>
      </w:r>
      <w:r w:rsidRPr="00CC76A3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</w:rPr>
        <w:drawing>
          <wp:inline distT="0" distB="0" distL="0" distR="0" wp14:anchorId="30A95AD3" wp14:editId="6C0E1D60">
            <wp:extent cx="127000" cy="127000"/>
            <wp:effectExtent l="0" t="0" r="0" b="0"/>
            <wp:docPr id="12" name="Picture 12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1A09" w14:textId="77777777" w:rsidR="00F31D31" w:rsidRPr="00CC76A3" w:rsidRDefault="00F31D31" w:rsidP="00F31D3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</w:rPr>
      </w:pPr>
      <w:r w:rsidRPr="00CC76A3">
        <w:rPr>
          <w:rStyle w:val="cdc-decorated"/>
          <w:rFonts w:eastAsia="Times New Roman" w:cs="Times New Roman"/>
          <w:color w:val="000000"/>
        </w:rPr>
        <w:fldChar w:fldCharType="begin"/>
      </w:r>
      <w:r w:rsidRPr="00CC76A3">
        <w:rPr>
          <w:rStyle w:val="cdc-decorated"/>
          <w:rFonts w:eastAsia="Times New Roman" w:cs="Times New Roman"/>
          <w:color w:val="000000"/>
        </w:rPr>
        <w:instrText xml:space="preserve"> HYPERLINK "http://www.nsvrc.org/" \t "_blank" </w:instrText>
      </w:r>
      <w:r w:rsidRPr="00CC76A3">
        <w:rPr>
          <w:rStyle w:val="cdc-decorated"/>
          <w:rFonts w:eastAsia="Times New Roman" w:cs="Times New Roman"/>
          <w:color w:val="000000"/>
        </w:rPr>
      </w:r>
      <w:r w:rsidRPr="00CC76A3">
        <w:rPr>
          <w:rStyle w:val="cdc-decorated"/>
          <w:rFonts w:eastAsia="Times New Roman" w:cs="Times New Roman"/>
          <w:color w:val="000000"/>
        </w:rPr>
        <w:fldChar w:fldCharType="separate"/>
      </w:r>
      <w:r w:rsidRPr="00CC76A3">
        <w:rPr>
          <w:rStyle w:val="Hyperlink"/>
          <w:rFonts w:eastAsia="Times New Roman" w:cs="Times New Roman"/>
          <w:color w:val="4A006E"/>
        </w:rPr>
        <w:t>The National Sexual Violence Resource Center</w:t>
      </w:r>
      <w:r w:rsidRPr="00CC76A3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7489EC13" wp14:editId="6A328D03">
            <wp:extent cx="127000" cy="127000"/>
            <wp:effectExtent l="0" t="0" r="0" b="0"/>
            <wp:docPr id="13" name="Picture 13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93F4" w14:textId="77777777" w:rsidR="00F31D31" w:rsidRPr="00CC76A3" w:rsidRDefault="00F31D31" w:rsidP="00F31D31">
      <w:pPr>
        <w:pStyle w:val="ListParagraph"/>
        <w:numPr>
          <w:ilvl w:val="0"/>
          <w:numId w:val="6"/>
        </w:numPr>
        <w:shd w:val="clear" w:color="auto" w:fill="FFFFFF"/>
        <w:rPr>
          <w:rStyle w:val="cdc-decorated"/>
          <w:rFonts w:eastAsia="Times New Roman" w:cs="Times New Roman"/>
          <w:color w:val="000000"/>
        </w:rPr>
      </w:pPr>
      <w:r w:rsidRPr="00CC76A3">
        <w:rPr>
          <w:rStyle w:val="cdc-decorated"/>
          <w:rFonts w:eastAsia="Times New Roman" w:cs="Times New Roman"/>
          <w:color w:val="000000"/>
        </w:rPr>
        <w:fldChar w:fldCharType="begin"/>
      </w:r>
      <w:r w:rsidRPr="00CC76A3">
        <w:rPr>
          <w:rStyle w:val="cdc-decorated"/>
          <w:rFonts w:eastAsia="Times New Roman" w:cs="Times New Roman"/>
          <w:color w:val="000000"/>
        </w:rPr>
        <w:instrText xml:space="preserve"> HYPERLINK "http://www.preventconnect.org/display/displayHome.cfm" \t "_blank" </w:instrText>
      </w:r>
      <w:r w:rsidRPr="00CC76A3">
        <w:rPr>
          <w:rStyle w:val="cdc-decorated"/>
          <w:rFonts w:eastAsia="Times New Roman" w:cs="Times New Roman"/>
          <w:color w:val="000000"/>
        </w:rPr>
      </w:r>
      <w:r w:rsidRPr="00CC76A3">
        <w:rPr>
          <w:rStyle w:val="cdc-decorated"/>
          <w:rFonts w:eastAsia="Times New Roman" w:cs="Times New Roman"/>
          <w:color w:val="000000"/>
        </w:rPr>
        <w:fldChar w:fldCharType="separate"/>
      </w:r>
      <w:r w:rsidRPr="00CC76A3">
        <w:rPr>
          <w:rStyle w:val="Hyperlink"/>
          <w:rFonts w:eastAsia="Times New Roman" w:cs="Times New Roman"/>
          <w:color w:val="4A006E"/>
        </w:rPr>
        <w:t>Prevention Connection</w:t>
      </w:r>
      <w:r w:rsidRPr="00CC76A3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30588C86" wp14:editId="5013C1C0">
            <wp:extent cx="127000" cy="127000"/>
            <wp:effectExtent l="0" t="0" r="0" b="0"/>
            <wp:docPr id="14" name="Picture 14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B277" w14:textId="77777777" w:rsidR="00F31D31" w:rsidRPr="00CC76A3" w:rsidRDefault="00F31D31" w:rsidP="00F31D31">
      <w:pPr>
        <w:pStyle w:val="ListParagraph"/>
        <w:numPr>
          <w:ilvl w:val="0"/>
          <w:numId w:val="6"/>
        </w:numPr>
        <w:rPr>
          <w:rFonts w:cs="Times New Roman"/>
        </w:rPr>
      </w:pPr>
      <w:hyperlink r:id="rId9" w:history="1">
        <w:r w:rsidRPr="00CC76A3">
          <w:rPr>
            <w:rStyle w:val="Hyperlink"/>
            <w:rFonts w:eastAsia="Times New Roman" w:cs="Times New Roman"/>
          </w:rPr>
          <w:t>Planned Parenthood</w:t>
        </w:r>
      </w:hyperlink>
    </w:p>
    <w:p w14:paraId="781B22E5" w14:textId="77777777" w:rsidR="00F31D31" w:rsidRDefault="00F31D31" w:rsidP="00F31D31">
      <w:pPr>
        <w:shd w:val="clear" w:color="auto" w:fill="FFFFFF"/>
        <w:ind w:left="600"/>
        <w:rPr>
          <w:rStyle w:val="cdc-decorated"/>
          <w:rFonts w:eastAsia="Times New Roman" w:cs="Times New Roman"/>
          <w:color w:val="000000"/>
        </w:rPr>
      </w:pPr>
    </w:p>
    <w:p w14:paraId="441696B7" w14:textId="77777777" w:rsidR="00F31D31" w:rsidRPr="006672BD" w:rsidRDefault="00F31D31" w:rsidP="00F31D31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72BD">
        <w:rPr>
          <w:rStyle w:val="Strong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</w:t>
      </w:r>
    </w:p>
    <w:p w14:paraId="31A0B722" w14:textId="77777777" w:rsidR="00F31D31" w:rsidRPr="00F31D31" w:rsidRDefault="00F31D31" w:rsidP="00F31D31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F31D31">
        <w:rPr>
          <w:rFonts w:eastAsia="Times New Roman" w:cs="Times New Roman"/>
          <w:color w:val="000000"/>
        </w:rPr>
        <w:fldChar w:fldCharType="begin"/>
      </w:r>
      <w:r w:rsidRPr="00F31D31">
        <w:rPr>
          <w:rFonts w:eastAsia="Times New Roman" w:cs="Times New Roman"/>
          <w:color w:val="000000"/>
        </w:rPr>
        <w:instrText xml:space="preserve"> HYPERLINK "http://www.cdc.gov/violenceprevention/pdf/teendatingviolence2012-a.pdf" \t "_blank" </w:instrText>
      </w:r>
      <w:r w:rsidRPr="00F31D31">
        <w:rPr>
          <w:rFonts w:eastAsia="Times New Roman" w:cs="Times New Roman"/>
          <w:color w:val="000000"/>
        </w:rPr>
        <w:fldChar w:fldCharType="separate"/>
      </w:r>
      <w:r w:rsidRPr="00F31D31">
        <w:rPr>
          <w:rStyle w:val="tp-label"/>
          <w:rFonts w:eastAsia="Times New Roman" w:cs="Times New Roman"/>
          <w:color w:val="4A006E"/>
        </w:rPr>
        <w:t>Understanding Teen Dating Violence Fact Sheet</w:t>
      </w:r>
      <w:r w:rsidRPr="00F31D31">
        <w:rPr>
          <w:rStyle w:val="plugins"/>
          <w:rFonts w:eastAsia="Times New Roman" w:cs="Times New Roman"/>
          <w:color w:val="808080"/>
        </w:rPr>
        <w:t> </w:t>
      </w:r>
      <w:r w:rsidRPr="006672BD">
        <w:rPr>
          <w:noProof/>
          <w:color w:val="808080"/>
        </w:rPr>
        <w:drawing>
          <wp:inline distT="0" distB="0" distL="0" distR="0" wp14:anchorId="20FCD11F" wp14:editId="1DEF5B18">
            <wp:extent cx="203200" cy="203200"/>
            <wp:effectExtent l="0" t="0" r="0" b="0"/>
            <wp:docPr id="1" name="Picture 1" descr="dobe PDF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e PDF f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D31">
        <w:rPr>
          <w:rStyle w:val="plugins"/>
          <w:rFonts w:eastAsia="Times New Roman" w:cs="Times New Roman"/>
          <w:color w:val="808080"/>
        </w:rPr>
        <w:t> [PDF 314KB]</w:t>
      </w:r>
      <w:r w:rsidRPr="00F31D31">
        <w:rPr>
          <w:rFonts w:eastAsia="Times New Roman" w:cs="Times New Roman"/>
          <w:color w:val="000000"/>
        </w:rPr>
        <w:fldChar w:fldCharType="end"/>
      </w:r>
    </w:p>
    <w:p w14:paraId="7D9E6638" w14:textId="77777777" w:rsidR="00F31D31" w:rsidRPr="00F31D31" w:rsidRDefault="00F31D31" w:rsidP="00F31D31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</w:rPr>
      </w:pPr>
      <w:r w:rsidRPr="00F31D31">
        <w:rPr>
          <w:rFonts w:eastAsia="Times New Roman" w:cs="Times New Roman"/>
          <w:color w:val="000000"/>
        </w:rPr>
        <w:fldChar w:fldCharType="begin"/>
      </w:r>
      <w:r w:rsidRPr="00F31D31">
        <w:rPr>
          <w:rFonts w:eastAsia="Times New Roman" w:cs="Times New Roman"/>
          <w:color w:val="000000"/>
        </w:rPr>
        <w:instrText xml:space="preserve"> HYPERLINK "http://www.cdc.gov/mmwr/preview/mmwrhtml/mm5519a3.htm" \t "_blank" </w:instrText>
      </w:r>
      <w:r w:rsidRPr="00F31D31">
        <w:rPr>
          <w:rFonts w:eastAsia="Times New Roman" w:cs="Times New Roman"/>
          <w:color w:val="000000"/>
        </w:rPr>
        <w:fldChar w:fldCharType="separate"/>
      </w:r>
      <w:r w:rsidRPr="00F31D31">
        <w:rPr>
          <w:rStyle w:val="Hyperlink"/>
          <w:rFonts w:eastAsia="Times New Roman" w:cs="Times New Roman"/>
          <w:color w:val="4A006E"/>
        </w:rPr>
        <w:t>Physical Dating Violence Among High School Students—United States, 2003</w:t>
      </w:r>
      <w:r w:rsidRPr="00F31D31">
        <w:rPr>
          <w:rFonts w:eastAsia="Times New Roman" w:cs="Times New Roman"/>
          <w:color w:val="000000"/>
        </w:rPr>
        <w:fldChar w:fldCharType="end"/>
      </w:r>
    </w:p>
    <w:p w14:paraId="40C46E80" w14:textId="77777777" w:rsidR="00F31D31" w:rsidRPr="006672BD" w:rsidRDefault="00F31D31" w:rsidP="00F31D31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CFFD97" w14:textId="77777777" w:rsidR="00F31D31" w:rsidRDefault="00F31D31" w:rsidP="00F31D31">
      <w:pPr>
        <w:pStyle w:val="ListParagraph"/>
        <w:numPr>
          <w:ilvl w:val="0"/>
          <w:numId w:val="8"/>
        </w:numPr>
      </w:pPr>
      <w:r>
        <w:t>CDC’s Dating Matters: Strategies to Promote Healthy Teen Relationships</w:t>
      </w:r>
    </w:p>
    <w:p w14:paraId="28406293" w14:textId="77777777" w:rsidR="00F31D31" w:rsidRDefault="00F31D31" w:rsidP="00F31D31">
      <w:pPr>
        <w:pStyle w:val="ListParagraph"/>
      </w:pPr>
      <w:hyperlink r:id="rId11" w:history="1">
        <w:r w:rsidRPr="00585441">
          <w:rPr>
            <w:rStyle w:val="Hyperlink"/>
          </w:rPr>
          <w:t>www.cdc.gov/violenceprevention/datingmatters</w:t>
        </w:r>
      </w:hyperlink>
      <w:r>
        <w:t xml:space="preserve"> </w:t>
      </w:r>
    </w:p>
    <w:p w14:paraId="49125747" w14:textId="77777777" w:rsidR="00F31D31" w:rsidRDefault="00F31D31" w:rsidP="00F31D31"/>
    <w:p w14:paraId="5FAB0945" w14:textId="77777777" w:rsidR="00F31D31" w:rsidRDefault="00F31D31" w:rsidP="00F31D31">
      <w:pPr>
        <w:pStyle w:val="ListParagraph"/>
        <w:numPr>
          <w:ilvl w:val="0"/>
          <w:numId w:val="8"/>
        </w:numPr>
      </w:pPr>
      <w:r>
        <w:t>National Sexual Violence Resource Center</w:t>
      </w:r>
    </w:p>
    <w:p w14:paraId="3F8F8B09" w14:textId="77777777" w:rsidR="00F31D31" w:rsidRDefault="00F31D31" w:rsidP="00F31D31">
      <w:pPr>
        <w:pStyle w:val="ListParagraph"/>
      </w:pPr>
      <w:hyperlink r:id="rId12" w:history="1">
        <w:r w:rsidRPr="00585441">
          <w:rPr>
            <w:rStyle w:val="Hyperlink"/>
          </w:rPr>
          <w:t>www.nsvrc.org</w:t>
        </w:r>
      </w:hyperlink>
      <w:r>
        <w:t xml:space="preserve"> </w:t>
      </w:r>
    </w:p>
    <w:p w14:paraId="00D5B27D" w14:textId="77777777" w:rsidR="00F31D31" w:rsidRDefault="00F31D31" w:rsidP="00F31D31"/>
    <w:p w14:paraId="212D0D33" w14:textId="77777777" w:rsidR="00F31D31" w:rsidRDefault="00F31D31" w:rsidP="00F31D31">
      <w:pPr>
        <w:pStyle w:val="ListParagraph"/>
        <w:numPr>
          <w:ilvl w:val="0"/>
          <w:numId w:val="8"/>
        </w:numPr>
      </w:pPr>
      <w:r>
        <w:t>Dating Matters: Understanding Teen Dating Violence Prevention</w:t>
      </w:r>
    </w:p>
    <w:p w14:paraId="58602250" w14:textId="77777777" w:rsidR="00F31D31" w:rsidRDefault="00F31D31" w:rsidP="00F31D31">
      <w:pPr>
        <w:pStyle w:val="ListParagraph"/>
      </w:pPr>
      <w:hyperlink r:id="rId13" w:history="1">
        <w:r w:rsidRPr="00585441">
          <w:rPr>
            <w:rStyle w:val="Hyperlink"/>
          </w:rPr>
          <w:t>www.vetoviolence.org/datingmatters</w:t>
        </w:r>
      </w:hyperlink>
      <w:r>
        <w:t xml:space="preserve"> </w:t>
      </w:r>
    </w:p>
    <w:p w14:paraId="7B1132A9" w14:textId="77777777" w:rsidR="00F31D31" w:rsidRDefault="00F31D31" w:rsidP="00F31D31"/>
    <w:p w14:paraId="5DD16C96" w14:textId="77777777" w:rsidR="00F31D31" w:rsidRPr="006672BD" w:rsidRDefault="00F31D31" w:rsidP="00F31D31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72BD">
        <w:rPr>
          <w:rStyle w:val="Strong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CDC Resources:</w:t>
      </w:r>
    </w:p>
    <w:p w14:paraId="463FA59C" w14:textId="77777777" w:rsidR="00F31D31" w:rsidRPr="006672BD" w:rsidRDefault="00F31D31" w:rsidP="00F31D31">
      <w:pPr>
        <w:numPr>
          <w:ilvl w:val="0"/>
          <w:numId w:val="2"/>
        </w:numPr>
        <w:shd w:val="clear" w:color="auto" w:fill="FFFFFF"/>
        <w:ind w:left="600"/>
        <w:rPr>
          <w:rFonts w:eastAsia="Times New Roman" w:cs="Times New Roman"/>
          <w:color w:val="000000"/>
        </w:rPr>
      </w:pPr>
      <w:r w:rsidRPr="006672BD">
        <w:rPr>
          <w:rFonts w:eastAsia="Times New Roman" w:cs="Times New Roman"/>
          <w:color w:val="000000"/>
        </w:rPr>
        <w:fldChar w:fldCharType="begin"/>
      </w:r>
      <w:r w:rsidRPr="006672BD">
        <w:rPr>
          <w:rFonts w:eastAsia="Times New Roman" w:cs="Times New Roman"/>
          <w:color w:val="000000"/>
        </w:rPr>
        <w:instrText xml:space="preserve"> HYPERLINK "http://www.cdc.gov/CDCTV/BreakTheSilence/index.html" \t "_blank" </w:instrText>
      </w:r>
      <w:r w:rsidRPr="006672BD">
        <w:rPr>
          <w:rFonts w:eastAsia="Times New Roman" w:cs="Times New Roman"/>
          <w:color w:val="000000"/>
        </w:rPr>
      </w:r>
      <w:r w:rsidRPr="006672BD">
        <w:rPr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CDC TV presents</w:t>
      </w:r>
      <w:r w:rsidRPr="006672BD">
        <w:rPr>
          <w:rStyle w:val="apple-converted-space"/>
          <w:rFonts w:eastAsia="Times New Roman" w:cs="Times New Roman"/>
          <w:color w:val="4A006E"/>
        </w:rPr>
        <w:t> </w:t>
      </w:r>
      <w:r w:rsidRPr="006672BD">
        <w:rPr>
          <w:rStyle w:val="Emphasis"/>
          <w:rFonts w:eastAsia="Times New Roman" w:cs="Times New Roman"/>
          <w:color w:val="4A006E"/>
        </w:rPr>
        <w:t>Break the Silence: Stop the Violence</w:t>
      </w:r>
      <w:r w:rsidRPr="006672BD">
        <w:rPr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color w:val="000000"/>
        </w:rPr>
        <w:br/>
        <w:t>In "Break The Silence: Stop the Violence," parents talk with teens about developing healthy, respectful relationships before they start dating.</w:t>
      </w:r>
    </w:p>
    <w:p w14:paraId="12C139D3" w14:textId="77777777" w:rsidR="00F31D31" w:rsidRPr="006672BD" w:rsidRDefault="00F31D31" w:rsidP="00F31D31">
      <w:pPr>
        <w:numPr>
          <w:ilvl w:val="0"/>
          <w:numId w:val="2"/>
        </w:numPr>
        <w:shd w:val="clear" w:color="auto" w:fill="FFFFFF"/>
        <w:ind w:left="600"/>
        <w:rPr>
          <w:rFonts w:eastAsia="Times New Roman" w:cs="Times New Roman"/>
          <w:color w:val="000000"/>
        </w:rPr>
      </w:pPr>
      <w:r w:rsidRPr="006672BD">
        <w:rPr>
          <w:rStyle w:val="cdc-decorated"/>
          <w:rFonts w:eastAsia="Times New Roman" w:cs="Times New Roman"/>
          <w:color w:val="000000"/>
        </w:rPr>
        <w:fldChar w:fldCharType="begin"/>
      </w:r>
      <w:r w:rsidRPr="006672BD">
        <w:rPr>
          <w:rStyle w:val="cdc-decorated"/>
          <w:rFonts w:eastAsia="Times New Roman" w:cs="Times New Roman"/>
          <w:color w:val="000000"/>
        </w:rPr>
        <w:instrText xml:space="preserve"> HYPERLINK "http://www.vetoviolence.org/datingmatters" \t "_blank" </w:instrText>
      </w:r>
      <w:r w:rsidRPr="006672BD">
        <w:rPr>
          <w:rStyle w:val="cdc-decorated"/>
          <w:rFonts w:eastAsia="Times New Roman" w:cs="Times New Roman"/>
          <w:color w:val="000000"/>
        </w:rPr>
      </w:r>
      <w:r w:rsidRPr="006672BD">
        <w:rPr>
          <w:rStyle w:val="cdc-decorated"/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Dating Matters: Understanding Teen Dating Violence Prevention</w:t>
      </w:r>
      <w:r w:rsidRPr="006672BD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noProof/>
          <w:color w:val="4A006E"/>
        </w:rPr>
        <w:drawing>
          <wp:inline distT="0" distB="0" distL="0" distR="0" wp14:anchorId="0286707A" wp14:editId="7A95BA1B">
            <wp:extent cx="127000" cy="127000"/>
            <wp:effectExtent l="0" t="0" r="0" b="0"/>
            <wp:docPr id="2" name="Picture 2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BD">
        <w:rPr>
          <w:rFonts w:eastAsia="Times New Roman" w:cs="Times New Roman"/>
          <w:color w:val="000000"/>
        </w:rPr>
        <w:br/>
        <w:t>This 60-minute, interactive training is designed to help educators, youth-serving organizations, and others working with teens understand the risk factors and warning signs associated with teen dating violence.</w:t>
      </w:r>
    </w:p>
    <w:p w14:paraId="19D41990" w14:textId="77777777" w:rsidR="00F31D31" w:rsidRPr="006672BD" w:rsidRDefault="00F31D31" w:rsidP="00F31D31">
      <w:pPr>
        <w:numPr>
          <w:ilvl w:val="0"/>
          <w:numId w:val="2"/>
        </w:numPr>
        <w:shd w:val="clear" w:color="auto" w:fill="FFFFFF"/>
        <w:ind w:left="600"/>
        <w:rPr>
          <w:rFonts w:eastAsia="Times New Roman" w:cs="Times New Roman"/>
          <w:color w:val="000000"/>
        </w:rPr>
      </w:pPr>
      <w:hyperlink r:id="rId14" w:history="1">
        <w:r w:rsidRPr="006672BD">
          <w:rPr>
            <w:rStyle w:val="Hyperlink"/>
            <w:rFonts w:eastAsia="Times New Roman" w:cs="Times New Roman"/>
            <w:color w:val="4A006E"/>
          </w:rPr>
          <w:t>Dating Matters: Strategies to Promote Health Teen Relationships</w:t>
        </w:r>
        <w:r w:rsidRPr="006672BD">
          <w:rPr>
            <w:rFonts w:eastAsia="Times New Roman" w:cs="Times New Roman"/>
            <w:color w:val="4A006E"/>
          </w:rPr>
          <w:br/>
        </w:r>
      </w:hyperlink>
      <w:r w:rsidRPr="006672BD">
        <w:rPr>
          <w:rFonts w:eastAsia="Times New Roman" w:cs="Times New Roman"/>
          <w:color w:val="000000"/>
        </w:rPr>
        <w:t xml:space="preserve">CDC’s new teen dating violence prevention initiative seeks to reduce dating violence and increase healthy relationships in high-risk urban communities through comprehensive, </w:t>
      </w:r>
      <w:proofErr w:type="spellStart"/>
      <w:r w:rsidRPr="006672BD">
        <w:rPr>
          <w:rFonts w:eastAsia="Times New Roman" w:cs="Times New Roman"/>
          <w:color w:val="000000"/>
        </w:rPr>
        <w:t>multisectoral</w:t>
      </w:r>
      <w:proofErr w:type="spellEnd"/>
      <w:r w:rsidRPr="006672BD">
        <w:rPr>
          <w:rFonts w:eastAsia="Times New Roman" w:cs="Times New Roman"/>
          <w:color w:val="000000"/>
        </w:rPr>
        <w:t xml:space="preserve"> prevention.</w:t>
      </w:r>
    </w:p>
    <w:p w14:paraId="78E56ED8" w14:textId="77777777" w:rsidR="00F31D31" w:rsidRPr="006672BD" w:rsidRDefault="00F31D31" w:rsidP="00F31D31">
      <w:pPr>
        <w:numPr>
          <w:ilvl w:val="0"/>
          <w:numId w:val="2"/>
        </w:numPr>
        <w:shd w:val="clear" w:color="auto" w:fill="FFFFFF"/>
        <w:ind w:left="600"/>
        <w:rPr>
          <w:rFonts w:eastAsia="Times New Roman" w:cs="Times New Roman"/>
          <w:color w:val="000000"/>
        </w:rPr>
      </w:pPr>
      <w:r w:rsidRPr="006672BD">
        <w:rPr>
          <w:rFonts w:eastAsia="Times New Roman" w:cs="Times New Roman"/>
          <w:color w:val="000000"/>
        </w:rPr>
        <w:fldChar w:fldCharType="begin"/>
      </w:r>
      <w:r w:rsidRPr="006672BD">
        <w:rPr>
          <w:rFonts w:eastAsia="Times New Roman" w:cs="Times New Roman"/>
          <w:color w:val="000000"/>
        </w:rPr>
        <w:instrText xml:space="preserve"> HYPERLINK "http://www.cdc.gov/HealthyYouth" \t "_blank" </w:instrText>
      </w:r>
      <w:r w:rsidRPr="006672BD">
        <w:rPr>
          <w:rFonts w:eastAsia="Times New Roman" w:cs="Times New Roman"/>
          <w:color w:val="000000"/>
        </w:rPr>
      </w:r>
      <w:r w:rsidRPr="006672BD">
        <w:rPr>
          <w:rFonts w:eastAsia="Times New Roman" w:cs="Times New Roman"/>
          <w:color w:val="000000"/>
        </w:rPr>
        <w:fldChar w:fldCharType="separate"/>
      </w:r>
      <w:r w:rsidRPr="006672BD">
        <w:rPr>
          <w:rStyle w:val="Hyperlink"/>
          <w:rFonts w:eastAsia="Times New Roman" w:cs="Times New Roman"/>
          <w:color w:val="4A006E"/>
        </w:rPr>
        <w:t>Division of Adolescent and School Health</w:t>
      </w:r>
      <w:r w:rsidRPr="006672BD">
        <w:rPr>
          <w:rFonts w:eastAsia="Times New Roman" w:cs="Times New Roman"/>
          <w:color w:val="000000"/>
        </w:rPr>
        <w:fldChar w:fldCharType="end"/>
      </w:r>
      <w:r w:rsidRPr="006672BD">
        <w:rPr>
          <w:rFonts w:eastAsia="Times New Roman" w:cs="Times New Roman"/>
          <w:color w:val="000000"/>
        </w:rPr>
        <w:br/>
        <w:t xml:space="preserve">Promotes the health and </w:t>
      </w:r>
      <w:proofErr w:type="gramStart"/>
      <w:r w:rsidRPr="006672BD">
        <w:rPr>
          <w:rFonts w:eastAsia="Times New Roman" w:cs="Times New Roman"/>
          <w:color w:val="000000"/>
        </w:rPr>
        <w:t>well-being</w:t>
      </w:r>
      <w:proofErr w:type="gramEnd"/>
      <w:r w:rsidRPr="006672BD">
        <w:rPr>
          <w:rFonts w:eastAsia="Times New Roman" w:cs="Times New Roman"/>
          <w:color w:val="000000"/>
        </w:rPr>
        <w:t xml:space="preserve"> of children and adolescents to enable them to become healthy and productive adults.</w:t>
      </w:r>
    </w:p>
    <w:p w14:paraId="14DA43E4" w14:textId="77777777" w:rsidR="00F31D31" w:rsidRDefault="00F31D31" w:rsidP="00F31D31">
      <w:pPr>
        <w:numPr>
          <w:ilvl w:val="0"/>
          <w:numId w:val="2"/>
        </w:numPr>
        <w:shd w:val="clear" w:color="auto" w:fill="FFFFFF"/>
        <w:ind w:left="600"/>
        <w:rPr>
          <w:rFonts w:eastAsia="Times New Roman" w:cs="Times New Roman"/>
          <w:color w:val="000000"/>
        </w:rPr>
      </w:pPr>
      <w:hyperlink r:id="rId15" w:history="1">
        <w:r w:rsidRPr="006672BD">
          <w:rPr>
            <w:rStyle w:val="Hyperlink"/>
            <w:rFonts w:eastAsia="Times New Roman" w:cs="Times New Roman"/>
            <w:color w:val="4A006E"/>
          </w:rPr>
          <w:t>Preventing Intimate Partner and Sexual Violence: Program Activities Guide</w:t>
        </w:r>
        <w:r w:rsidRPr="006672BD">
          <w:rPr>
            <w:rFonts w:eastAsia="Times New Roman" w:cs="Times New Roman"/>
            <w:color w:val="4A006E"/>
          </w:rPr>
          <w:br/>
        </w:r>
      </w:hyperlink>
      <w:r w:rsidRPr="006672BD">
        <w:rPr>
          <w:rFonts w:eastAsia="Times New Roman" w:cs="Times New Roman"/>
          <w:color w:val="000000"/>
        </w:rPr>
        <w:t>The</w:t>
      </w:r>
      <w:r w:rsidRPr="006672BD">
        <w:rPr>
          <w:rStyle w:val="apple-converted-space"/>
          <w:rFonts w:eastAsia="Times New Roman" w:cs="Times New Roman"/>
          <w:color w:val="000000"/>
        </w:rPr>
        <w:t> </w:t>
      </w:r>
      <w:r w:rsidRPr="006672BD">
        <w:rPr>
          <w:rStyle w:val="Emphasis"/>
          <w:rFonts w:eastAsia="Times New Roman" w:cs="Times New Roman"/>
          <w:color w:val="000000"/>
        </w:rPr>
        <w:t>Preventing Intimate Partner and Sexual Violence: Program Activities Guide</w:t>
      </w:r>
      <w:r w:rsidRPr="006672BD">
        <w:rPr>
          <w:rStyle w:val="apple-converted-space"/>
          <w:rFonts w:eastAsia="Times New Roman" w:cs="Times New Roman"/>
          <w:color w:val="000000"/>
        </w:rPr>
        <w:t> </w:t>
      </w:r>
      <w:r w:rsidRPr="006672BD">
        <w:rPr>
          <w:rFonts w:eastAsia="Times New Roman" w:cs="Times New Roman"/>
          <w:color w:val="000000"/>
        </w:rPr>
        <w:t>describes CDC’s public health activities and research related to intimate partner and sexual violence.</w:t>
      </w:r>
    </w:p>
    <w:p w14:paraId="146B3934" w14:textId="77777777" w:rsidR="001C1A04" w:rsidRPr="006672BD" w:rsidRDefault="001C1A04" w:rsidP="001C1A04">
      <w:pPr>
        <w:shd w:val="clear" w:color="auto" w:fill="FFFFFF"/>
        <w:ind w:left="600"/>
        <w:rPr>
          <w:rFonts w:eastAsia="Times New Roman" w:cs="Times New Roman"/>
          <w:color w:val="000000"/>
        </w:rPr>
      </w:pPr>
    </w:p>
    <w:p w14:paraId="707E3C48" w14:textId="77777777" w:rsidR="00F31D31" w:rsidRPr="006672BD" w:rsidRDefault="00F31D31" w:rsidP="00F31D31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72BD">
        <w:rPr>
          <w:rStyle w:val="Strong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Resources:</w:t>
      </w:r>
    </w:p>
    <w:p w14:paraId="35DB7F6E" w14:textId="77777777" w:rsidR="00F31D31" w:rsidRPr="00CF5FF1" w:rsidRDefault="00F31D31" w:rsidP="00F31D3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/>
        </w:rPr>
      </w:pPr>
      <w:r w:rsidRPr="00CF5FF1">
        <w:rPr>
          <w:rStyle w:val="cdc-decorated"/>
          <w:rFonts w:eastAsia="Times New Roman" w:cs="Times New Roman"/>
          <w:color w:val="000000"/>
        </w:rPr>
        <w:fldChar w:fldCharType="begin"/>
      </w:r>
      <w:r w:rsidRPr="00CF5FF1">
        <w:rPr>
          <w:rStyle w:val="cdc-decorated"/>
          <w:rFonts w:eastAsia="Times New Roman" w:cs="Times New Roman"/>
          <w:color w:val="000000"/>
        </w:rPr>
        <w:instrText xml:space="preserve"> HYPERLINK "http://www.ovw.usdoj.gov/" \t "_blank" </w:instrText>
      </w:r>
      <w:r w:rsidRPr="00CF5FF1">
        <w:rPr>
          <w:rStyle w:val="cdc-decorated"/>
          <w:rFonts w:eastAsia="Times New Roman" w:cs="Times New Roman"/>
          <w:color w:val="000000"/>
        </w:rPr>
      </w:r>
      <w:r w:rsidRPr="00CF5FF1">
        <w:rPr>
          <w:rStyle w:val="cdc-decorated"/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  <w:color w:val="4A006E"/>
        </w:rPr>
        <w:t>Department of Justice’s Violence Against Women Office</w:t>
      </w:r>
      <w:r w:rsidRPr="00CF5FF1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5D118A15" wp14:editId="04EB242B">
            <wp:extent cx="127000" cy="127000"/>
            <wp:effectExtent l="0" t="0" r="0" b="0"/>
            <wp:docPr id="3" name="Picture 3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80BE" w14:textId="77777777" w:rsidR="00F31D31" w:rsidRPr="00CF5FF1" w:rsidRDefault="00F31D31" w:rsidP="00F31D3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/>
        </w:rPr>
      </w:pPr>
      <w:r w:rsidRPr="00CF5FF1">
        <w:rPr>
          <w:rStyle w:val="cdc-decorated"/>
          <w:rFonts w:eastAsia="Times New Roman" w:cs="Times New Roman"/>
          <w:color w:val="000000"/>
        </w:rPr>
        <w:fldChar w:fldCharType="begin"/>
      </w:r>
      <w:r w:rsidRPr="00CF5FF1">
        <w:rPr>
          <w:rStyle w:val="cdc-decorated"/>
          <w:rFonts w:eastAsia="Times New Roman" w:cs="Times New Roman"/>
          <w:color w:val="000000"/>
        </w:rPr>
        <w:instrText xml:space="preserve"> HYPERLINK "http://findyouthinfo.gov/spotlight_teenDatingVP.shtml" \t "_blank" </w:instrText>
      </w:r>
      <w:r w:rsidRPr="00CF5FF1">
        <w:rPr>
          <w:rStyle w:val="cdc-decorated"/>
          <w:rFonts w:eastAsia="Times New Roman" w:cs="Times New Roman"/>
          <w:color w:val="000000"/>
        </w:rPr>
      </w:r>
      <w:r w:rsidRPr="00CF5FF1">
        <w:rPr>
          <w:rStyle w:val="cdc-decorated"/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  <w:color w:val="4A006E"/>
        </w:rPr>
        <w:t>FindYouthInfo.gov</w:t>
      </w:r>
      <w:r w:rsidRPr="00CF5FF1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4BD7459C" wp14:editId="1C965029">
            <wp:extent cx="127000" cy="127000"/>
            <wp:effectExtent l="0" t="0" r="0" b="0"/>
            <wp:docPr id="4" name="Picture 4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D46F" w14:textId="77777777" w:rsidR="00F31D31" w:rsidRPr="00CF5FF1" w:rsidRDefault="00F31D31" w:rsidP="00F31D3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/>
        </w:rPr>
      </w:pPr>
      <w:r w:rsidRPr="00CF5FF1">
        <w:rPr>
          <w:rStyle w:val="cdc-decorated"/>
          <w:rFonts w:eastAsia="Times New Roman" w:cs="Times New Roman"/>
          <w:color w:val="000000"/>
        </w:rPr>
        <w:fldChar w:fldCharType="begin"/>
      </w:r>
      <w:r w:rsidRPr="00CF5FF1">
        <w:rPr>
          <w:rStyle w:val="cdc-decorated"/>
          <w:rFonts w:eastAsia="Times New Roman" w:cs="Times New Roman"/>
          <w:color w:val="000000"/>
        </w:rPr>
        <w:instrText xml:space="preserve"> HYPERLINK "http://www.womenshealth.gov/Violence" \t "_blank" </w:instrText>
      </w:r>
      <w:r w:rsidRPr="00CF5FF1">
        <w:rPr>
          <w:rStyle w:val="cdc-decorated"/>
          <w:rFonts w:eastAsia="Times New Roman" w:cs="Times New Roman"/>
          <w:color w:val="000000"/>
        </w:rPr>
      </w:r>
      <w:r w:rsidRPr="00CF5FF1">
        <w:rPr>
          <w:rStyle w:val="cdc-decorated"/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  <w:color w:val="4A006E"/>
        </w:rPr>
        <w:t>Office</w:t>
      </w:r>
      <w:r w:rsidRPr="00CF5FF1">
        <w:rPr>
          <w:rStyle w:val="Hyperlink"/>
          <w:rFonts w:eastAsia="Times New Roman" w:cs="Times New Roman"/>
          <w:color w:val="4A006E"/>
        </w:rPr>
        <w:t xml:space="preserve"> </w:t>
      </w:r>
      <w:r w:rsidRPr="00CF5FF1">
        <w:rPr>
          <w:rStyle w:val="Hyperlink"/>
          <w:rFonts w:eastAsia="Times New Roman" w:cs="Times New Roman"/>
          <w:color w:val="4A006E"/>
        </w:rPr>
        <w:t>on Women’s Health</w:t>
      </w:r>
      <w:r w:rsidRPr="00CF5FF1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4D8DEA3E" wp14:editId="586032F3">
            <wp:extent cx="127000" cy="127000"/>
            <wp:effectExtent l="0" t="0" r="0" b="0"/>
            <wp:docPr id="5" name="Picture 5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973E" w14:textId="77777777" w:rsidR="00F31D31" w:rsidRPr="00CF5FF1" w:rsidRDefault="00F31D31" w:rsidP="00F31D3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/>
        </w:rPr>
      </w:pPr>
      <w:r w:rsidRPr="00CF5FF1">
        <w:rPr>
          <w:rStyle w:val="cdc-decorated"/>
          <w:rFonts w:eastAsia="Times New Roman" w:cs="Times New Roman"/>
          <w:color w:val="000000"/>
        </w:rPr>
        <w:fldChar w:fldCharType="begin"/>
      </w:r>
      <w:r w:rsidRPr="00CF5FF1">
        <w:rPr>
          <w:rStyle w:val="cdc-decorated"/>
          <w:rFonts w:eastAsia="Times New Roman" w:cs="Times New Roman"/>
          <w:color w:val="000000"/>
        </w:rPr>
        <w:instrText xml:space="preserve"> HYPERLINK "http://www.womenshealth.gov/owh/pub/violence-against-women.cfm" \t "_blank" </w:instrText>
      </w:r>
      <w:r w:rsidRPr="00CF5FF1">
        <w:rPr>
          <w:rStyle w:val="cdc-decorated"/>
          <w:rFonts w:eastAsia="Times New Roman" w:cs="Times New Roman"/>
          <w:color w:val="000000"/>
        </w:rPr>
      </w:r>
      <w:r w:rsidRPr="00CF5FF1">
        <w:rPr>
          <w:rStyle w:val="cdc-decorated"/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  <w:color w:val="4A006E"/>
        </w:rPr>
        <w:t>One Department: Overview of HHS Activities on Violence Against Women</w:t>
      </w:r>
      <w:r w:rsidRPr="00CF5FF1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7D8F79BA" wp14:editId="043DD287">
            <wp:extent cx="127000" cy="127000"/>
            <wp:effectExtent l="0" t="0" r="0" b="0"/>
            <wp:docPr id="6" name="Picture 6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F519" w14:textId="77777777" w:rsidR="00F31D31" w:rsidRPr="00CF5FF1" w:rsidRDefault="00F31D31" w:rsidP="00F31D31">
      <w:pPr>
        <w:pStyle w:val="ListParagraph"/>
        <w:numPr>
          <w:ilvl w:val="0"/>
          <w:numId w:val="7"/>
        </w:numPr>
        <w:shd w:val="clear" w:color="auto" w:fill="FFFFFF"/>
        <w:rPr>
          <w:rStyle w:val="cdc-decorated"/>
          <w:rFonts w:eastAsia="Times New Roman" w:cs="Times New Roman"/>
          <w:color w:val="000000"/>
        </w:rPr>
      </w:pPr>
      <w:r w:rsidRPr="00CF5FF1">
        <w:rPr>
          <w:rStyle w:val="cdc-decorated"/>
          <w:rFonts w:eastAsia="Times New Roman" w:cs="Times New Roman"/>
          <w:color w:val="000000"/>
        </w:rPr>
        <w:fldChar w:fldCharType="begin"/>
      </w:r>
      <w:r w:rsidRPr="00CF5FF1">
        <w:rPr>
          <w:rStyle w:val="cdc-decorated"/>
          <w:rFonts w:eastAsia="Times New Roman" w:cs="Times New Roman"/>
          <w:color w:val="000000"/>
        </w:rPr>
        <w:instrText xml:space="preserve"> HYPERLINK "http://www.ojp.usdoj.gov/ovc" \t "_blank" </w:instrText>
      </w:r>
      <w:r w:rsidRPr="00CF5FF1">
        <w:rPr>
          <w:rStyle w:val="cdc-decorated"/>
          <w:rFonts w:eastAsia="Times New Roman" w:cs="Times New Roman"/>
          <w:color w:val="000000"/>
        </w:rPr>
      </w:r>
      <w:r w:rsidRPr="00CF5FF1">
        <w:rPr>
          <w:rStyle w:val="cdc-decorated"/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  <w:color w:val="4A006E"/>
        </w:rPr>
        <w:t>Office for Victims of Crime</w:t>
      </w:r>
      <w:r w:rsidRPr="00CF5FF1">
        <w:rPr>
          <w:rStyle w:val="cdc-decorated"/>
          <w:rFonts w:eastAsia="Times New Roman" w:cs="Times New Roman"/>
          <w:color w:val="000000"/>
        </w:rPr>
        <w:fldChar w:fldCharType="end"/>
      </w:r>
      <w:r w:rsidRPr="006672BD">
        <w:rPr>
          <w:noProof/>
          <w:color w:val="4A006E"/>
        </w:rPr>
        <w:drawing>
          <wp:inline distT="0" distB="0" distL="0" distR="0" wp14:anchorId="52C2458E" wp14:editId="01F3417D">
            <wp:extent cx="127000" cy="127000"/>
            <wp:effectExtent l="0" t="0" r="0" b="0"/>
            <wp:docPr id="7" name="Picture 7" descr="xternal Web Site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ternal Web Site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962E" w14:textId="77777777" w:rsidR="00F31D31" w:rsidRPr="00CF5FF1" w:rsidRDefault="00F31D31" w:rsidP="00F31D31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 w:rsidRPr="00CF5FF1">
        <w:rPr>
          <w:rFonts w:eastAsia="Times New Roman" w:cs="Times New Roman"/>
          <w:color w:val="000000"/>
        </w:rPr>
        <w:fldChar w:fldCharType="begin"/>
      </w:r>
      <w:r w:rsidRPr="00CF5FF1">
        <w:rPr>
          <w:rFonts w:eastAsia="Times New Roman" w:cs="Times New Roman"/>
          <w:color w:val="000000"/>
        </w:rPr>
        <w:instrText xml:space="preserve"> HYPERLINK "http://www.futureswithoutviolence.org/" \t "_blank" </w:instrText>
      </w:r>
      <w:r w:rsidRPr="00CF5FF1">
        <w:rPr>
          <w:rFonts w:eastAsia="Times New Roman" w:cs="Times New Roman"/>
          <w:color w:val="000000"/>
        </w:rPr>
      </w:r>
      <w:r w:rsidRPr="00CF5FF1">
        <w:rPr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</w:rPr>
        <w:t>Futures Without Violence</w:t>
      </w:r>
      <w:r w:rsidRPr="00CF5FF1">
        <w:rPr>
          <w:rFonts w:eastAsia="Times New Roman" w:cs="Times New Roman"/>
          <w:color w:val="000000"/>
        </w:rPr>
        <w:fldChar w:fldCharType="end"/>
      </w:r>
    </w:p>
    <w:p w14:paraId="6FD40ADF" w14:textId="77777777" w:rsidR="00F31D31" w:rsidRPr="00CF5FF1" w:rsidRDefault="00F31D31" w:rsidP="00F31D31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 w:rsidRPr="00CF5FF1">
        <w:rPr>
          <w:rFonts w:eastAsia="Times New Roman" w:cs="Times New Roman"/>
          <w:color w:val="000000"/>
        </w:rPr>
        <w:fldChar w:fldCharType="begin"/>
      </w:r>
      <w:r w:rsidRPr="00CF5FF1">
        <w:rPr>
          <w:rFonts w:eastAsia="Times New Roman" w:cs="Times New Roman"/>
          <w:color w:val="000000"/>
        </w:rPr>
        <w:instrText xml:space="preserve"> HYPERLINK "http://www.bphc.org/whatwedo/violence-prevention/start-strong/Pages/Start-Strong.aspx" \t "_blank" </w:instrText>
      </w:r>
      <w:r w:rsidRPr="00CF5FF1">
        <w:rPr>
          <w:rFonts w:eastAsia="Times New Roman" w:cs="Times New Roman"/>
          <w:color w:val="000000"/>
        </w:rPr>
      </w:r>
      <w:r w:rsidRPr="00CF5FF1">
        <w:rPr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</w:rPr>
        <w:t>Boston Public Health Commission Start Strong Initiative</w:t>
      </w:r>
      <w:r w:rsidRPr="00CF5FF1">
        <w:rPr>
          <w:rFonts w:eastAsia="Times New Roman" w:cs="Times New Roman"/>
          <w:color w:val="000000"/>
        </w:rPr>
        <w:fldChar w:fldCharType="end"/>
      </w:r>
    </w:p>
    <w:p w14:paraId="34B1F4A3" w14:textId="77777777" w:rsidR="00F31D31" w:rsidRPr="00CF5FF1" w:rsidRDefault="00F31D31" w:rsidP="00F31D31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 w:rsidRPr="00CF5FF1">
        <w:rPr>
          <w:rFonts w:eastAsia="Times New Roman" w:cs="Times New Roman"/>
          <w:color w:val="000000"/>
        </w:rPr>
        <w:fldChar w:fldCharType="begin"/>
      </w:r>
      <w:r w:rsidRPr="00CF5FF1">
        <w:rPr>
          <w:rFonts w:eastAsia="Times New Roman" w:cs="Times New Roman"/>
          <w:color w:val="000000"/>
        </w:rPr>
        <w:instrText xml:space="preserve"> HYPERLINK "http://startstrong.futureswithoutviolence.org/" \t "_blank" </w:instrText>
      </w:r>
      <w:r w:rsidRPr="00CF5FF1">
        <w:rPr>
          <w:rFonts w:eastAsia="Times New Roman" w:cs="Times New Roman"/>
          <w:color w:val="000000"/>
        </w:rPr>
      </w:r>
      <w:r w:rsidRPr="00CF5FF1">
        <w:rPr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</w:rPr>
        <w:t>Start Strong Initiative national web site</w:t>
      </w:r>
      <w:r w:rsidRPr="00CF5FF1">
        <w:rPr>
          <w:rFonts w:eastAsia="Times New Roman" w:cs="Times New Roman"/>
          <w:color w:val="000000"/>
        </w:rPr>
        <w:fldChar w:fldCharType="end"/>
      </w:r>
    </w:p>
    <w:p w14:paraId="2A02F326" w14:textId="77777777" w:rsidR="00F31D31" w:rsidRPr="00CF5FF1" w:rsidRDefault="00F31D31" w:rsidP="00F31D31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 w:rsidRPr="00CF5FF1">
        <w:rPr>
          <w:rFonts w:eastAsia="Times New Roman" w:cs="Times New Roman"/>
          <w:color w:val="000000"/>
        </w:rPr>
        <w:fldChar w:fldCharType="begin"/>
      </w:r>
      <w:r w:rsidRPr="00CF5FF1">
        <w:rPr>
          <w:rFonts w:eastAsia="Times New Roman" w:cs="Times New Roman"/>
          <w:color w:val="000000"/>
        </w:rPr>
        <w:instrText xml:space="preserve"> HYPERLINK "http://www.whiteribbon.ca/" \t "_blank" </w:instrText>
      </w:r>
      <w:r w:rsidRPr="00CF5FF1">
        <w:rPr>
          <w:rFonts w:eastAsia="Times New Roman" w:cs="Times New Roman"/>
          <w:color w:val="000000"/>
        </w:rPr>
      </w:r>
      <w:r w:rsidRPr="00CF5FF1">
        <w:rPr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</w:rPr>
        <w:t>White Ribbon Campaign</w:t>
      </w:r>
      <w:r w:rsidRPr="00CF5FF1">
        <w:rPr>
          <w:rFonts w:eastAsia="Times New Roman" w:cs="Times New Roman"/>
          <w:color w:val="000000"/>
        </w:rPr>
        <w:fldChar w:fldCharType="end"/>
      </w:r>
    </w:p>
    <w:p w14:paraId="4E36BBCA" w14:textId="77777777" w:rsidR="00F31D31" w:rsidRPr="00CF5FF1" w:rsidRDefault="00F31D31" w:rsidP="00F31D31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 w:rsidRPr="00CF5FF1">
        <w:rPr>
          <w:rFonts w:eastAsia="Times New Roman" w:cs="Times New Roman"/>
          <w:color w:val="000000"/>
        </w:rPr>
        <w:fldChar w:fldCharType="begin"/>
      </w:r>
      <w:r w:rsidRPr="00CF5FF1">
        <w:rPr>
          <w:rFonts w:eastAsia="Times New Roman" w:cs="Times New Roman"/>
          <w:color w:val="000000"/>
        </w:rPr>
        <w:instrText xml:space="preserve"> HYPERLINK "http://whiteribbonday.janedoe.org/" \t "_blank" </w:instrText>
      </w:r>
      <w:r w:rsidRPr="00CF5FF1">
        <w:rPr>
          <w:rFonts w:eastAsia="Times New Roman" w:cs="Times New Roman"/>
          <w:color w:val="000000"/>
        </w:rPr>
      </w:r>
      <w:r w:rsidRPr="00CF5FF1">
        <w:rPr>
          <w:rFonts w:eastAsia="Times New Roman" w:cs="Times New Roman"/>
          <w:color w:val="000000"/>
        </w:rPr>
        <w:fldChar w:fldCharType="separate"/>
      </w:r>
      <w:r w:rsidRPr="00CF5FF1">
        <w:rPr>
          <w:rStyle w:val="Hyperlink"/>
          <w:rFonts w:eastAsia="Times New Roman" w:cs="Times New Roman"/>
        </w:rPr>
        <w:t>Massachusetts White Ribbon Day in March</w:t>
      </w:r>
      <w:r w:rsidRPr="00CF5FF1">
        <w:rPr>
          <w:rFonts w:eastAsia="Times New Roman" w:cs="Times New Roman"/>
          <w:color w:val="000000"/>
        </w:rPr>
        <w:fldChar w:fldCharType="end"/>
      </w:r>
    </w:p>
    <w:p w14:paraId="24CF1D0F" w14:textId="77777777" w:rsidR="00F31D31" w:rsidRPr="00CF5FF1" w:rsidRDefault="00F31D31" w:rsidP="00F31D31">
      <w:pPr>
        <w:pStyle w:val="ListParagraph"/>
        <w:rPr>
          <w:rFonts w:eastAsia="Times New Roman" w:cs="Times New Roman"/>
        </w:rPr>
      </w:pPr>
    </w:p>
    <w:p w14:paraId="389A98C6" w14:textId="77777777" w:rsidR="00700674" w:rsidRDefault="00700674"/>
    <w:sectPr w:rsidR="00700674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5DE"/>
    <w:multiLevelType w:val="hybridMultilevel"/>
    <w:tmpl w:val="90C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42A"/>
    <w:multiLevelType w:val="hybridMultilevel"/>
    <w:tmpl w:val="410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12BA"/>
    <w:multiLevelType w:val="multilevel"/>
    <w:tmpl w:val="260CEF5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61E9A"/>
    <w:multiLevelType w:val="multilevel"/>
    <w:tmpl w:val="9B8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5C5B7B"/>
    <w:multiLevelType w:val="multilevel"/>
    <w:tmpl w:val="97B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74D08"/>
    <w:multiLevelType w:val="hybridMultilevel"/>
    <w:tmpl w:val="D4D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548FA"/>
    <w:multiLevelType w:val="hybridMultilevel"/>
    <w:tmpl w:val="BAF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5A70"/>
    <w:multiLevelType w:val="multilevel"/>
    <w:tmpl w:val="9B8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5C4725"/>
    <w:multiLevelType w:val="hybridMultilevel"/>
    <w:tmpl w:val="4FF0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10ADF"/>
    <w:multiLevelType w:val="hybridMultilevel"/>
    <w:tmpl w:val="988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31"/>
    <w:rsid w:val="001C1A04"/>
    <w:rsid w:val="00700674"/>
    <w:rsid w:val="00A11F47"/>
    <w:rsid w:val="00F0275D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DC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31"/>
  </w:style>
  <w:style w:type="paragraph" w:styleId="Heading3">
    <w:name w:val="heading 3"/>
    <w:basedOn w:val="Normal"/>
    <w:link w:val="Heading3Char"/>
    <w:uiPriority w:val="9"/>
    <w:qFormat/>
    <w:rsid w:val="00F31D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D3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1D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D31"/>
    <w:rPr>
      <w:b/>
      <w:bCs/>
    </w:rPr>
  </w:style>
  <w:style w:type="character" w:customStyle="1" w:styleId="tp-label">
    <w:name w:val="tp-label"/>
    <w:basedOn w:val="DefaultParagraphFont"/>
    <w:rsid w:val="00F31D31"/>
  </w:style>
  <w:style w:type="character" w:customStyle="1" w:styleId="plugins">
    <w:name w:val="plugins"/>
    <w:basedOn w:val="DefaultParagraphFont"/>
    <w:rsid w:val="00F31D31"/>
  </w:style>
  <w:style w:type="character" w:customStyle="1" w:styleId="apple-converted-space">
    <w:name w:val="apple-converted-space"/>
    <w:basedOn w:val="DefaultParagraphFont"/>
    <w:rsid w:val="00F31D31"/>
  </w:style>
  <w:style w:type="character" w:styleId="Emphasis">
    <w:name w:val="Emphasis"/>
    <w:basedOn w:val="DefaultParagraphFont"/>
    <w:uiPriority w:val="20"/>
    <w:qFormat/>
    <w:rsid w:val="00F31D31"/>
    <w:rPr>
      <w:i/>
      <w:iCs/>
    </w:rPr>
  </w:style>
  <w:style w:type="character" w:customStyle="1" w:styleId="cdc-decorated">
    <w:name w:val="cdc-decorated"/>
    <w:basedOn w:val="DefaultParagraphFont"/>
    <w:rsid w:val="00F31D31"/>
  </w:style>
  <w:style w:type="paragraph" w:styleId="ListParagraph">
    <w:name w:val="List Paragraph"/>
    <w:basedOn w:val="Normal"/>
    <w:uiPriority w:val="34"/>
    <w:qFormat/>
    <w:rsid w:val="00F3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1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31"/>
  </w:style>
  <w:style w:type="paragraph" w:styleId="Heading3">
    <w:name w:val="heading 3"/>
    <w:basedOn w:val="Normal"/>
    <w:link w:val="Heading3Char"/>
    <w:uiPriority w:val="9"/>
    <w:qFormat/>
    <w:rsid w:val="00F31D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D3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1D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D31"/>
    <w:rPr>
      <w:b/>
      <w:bCs/>
    </w:rPr>
  </w:style>
  <w:style w:type="character" w:customStyle="1" w:styleId="tp-label">
    <w:name w:val="tp-label"/>
    <w:basedOn w:val="DefaultParagraphFont"/>
    <w:rsid w:val="00F31D31"/>
  </w:style>
  <w:style w:type="character" w:customStyle="1" w:styleId="plugins">
    <w:name w:val="plugins"/>
    <w:basedOn w:val="DefaultParagraphFont"/>
    <w:rsid w:val="00F31D31"/>
  </w:style>
  <w:style w:type="character" w:customStyle="1" w:styleId="apple-converted-space">
    <w:name w:val="apple-converted-space"/>
    <w:basedOn w:val="DefaultParagraphFont"/>
    <w:rsid w:val="00F31D31"/>
  </w:style>
  <w:style w:type="character" w:styleId="Emphasis">
    <w:name w:val="Emphasis"/>
    <w:basedOn w:val="DefaultParagraphFont"/>
    <w:uiPriority w:val="20"/>
    <w:qFormat/>
    <w:rsid w:val="00F31D31"/>
    <w:rPr>
      <w:i/>
      <w:iCs/>
    </w:rPr>
  </w:style>
  <w:style w:type="character" w:customStyle="1" w:styleId="cdc-decorated">
    <w:name w:val="cdc-decorated"/>
    <w:basedOn w:val="DefaultParagraphFont"/>
    <w:rsid w:val="00F31D31"/>
  </w:style>
  <w:style w:type="paragraph" w:styleId="ListParagraph">
    <w:name w:val="List Paragraph"/>
    <w:basedOn w:val="Normal"/>
    <w:uiPriority w:val="34"/>
    <w:qFormat/>
    <w:rsid w:val="00F3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1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c.gov/violenceprevention/datingmatters" TargetMode="External"/><Relationship Id="rId12" Type="http://schemas.openxmlformats.org/officeDocument/2006/relationships/hyperlink" Target="http://www.nsvrc.org" TargetMode="External"/><Relationship Id="rId13" Type="http://schemas.openxmlformats.org/officeDocument/2006/relationships/hyperlink" Target="http://www.vetoviolence.org/datingmatters" TargetMode="External"/><Relationship Id="rId14" Type="http://schemas.openxmlformats.org/officeDocument/2006/relationships/hyperlink" Target="http://www.cdc.gov/ViolencePrevention/DatingMatters/index.html" TargetMode="External"/><Relationship Id="rId15" Type="http://schemas.openxmlformats.org/officeDocument/2006/relationships/hyperlink" Target="http://www.cdc.gov/violenceprevention/pub/ipv_sv_guide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cdc.gov/Other/disclaimer.html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plannedparenthood.org/health-topics/relationships-4321.htm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3786</Characters>
  <Application>Microsoft Macintosh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3</cp:revision>
  <dcterms:created xsi:type="dcterms:W3CDTF">2014-01-11T18:16:00Z</dcterms:created>
  <dcterms:modified xsi:type="dcterms:W3CDTF">2014-01-11T18:25:00Z</dcterms:modified>
</cp:coreProperties>
</file>