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55" w:rsidRDefault="002F6A55" w:rsidP="002F6A55">
      <w:pPr>
        <w:spacing w:after="0" w:line="240" w:lineRule="auto"/>
        <w:jc w:val="center"/>
        <w:rPr>
          <w:b/>
          <w:sz w:val="40"/>
          <w:szCs w:val="40"/>
        </w:rPr>
      </w:pPr>
      <w:bookmarkStart w:id="0" w:name="_GoBack"/>
      <w:bookmarkEnd w:id="0"/>
      <w:r w:rsidRPr="002F6A55">
        <w:rPr>
          <w:b/>
          <w:sz w:val="40"/>
          <w:szCs w:val="40"/>
        </w:rPr>
        <w:t>Urban/Suburban Dictionary</w:t>
      </w:r>
    </w:p>
    <w:p w:rsidR="002F6A55" w:rsidRPr="002F6A55" w:rsidRDefault="002F6A55" w:rsidP="002F6A55">
      <w:pPr>
        <w:spacing w:after="0" w:line="240" w:lineRule="auto"/>
        <w:jc w:val="center"/>
        <w:rPr>
          <w:b/>
          <w:sz w:val="20"/>
          <w:szCs w:val="20"/>
        </w:rPr>
      </w:pPr>
      <w:r w:rsidRPr="002F6A55">
        <w:rPr>
          <w:b/>
          <w:sz w:val="20"/>
          <w:szCs w:val="20"/>
        </w:rPr>
        <w:t>Or</w:t>
      </w:r>
    </w:p>
    <w:p w:rsidR="002F6A55" w:rsidRDefault="002F6A55" w:rsidP="002F6A55">
      <w:pPr>
        <w:spacing w:after="0" w:line="240" w:lineRule="auto"/>
        <w:jc w:val="center"/>
        <w:rPr>
          <w:b/>
          <w:sz w:val="28"/>
          <w:szCs w:val="28"/>
        </w:rPr>
      </w:pPr>
      <w:r>
        <w:rPr>
          <w:b/>
          <w:sz w:val="28"/>
          <w:szCs w:val="28"/>
        </w:rPr>
        <w:t>(</w:t>
      </w:r>
      <w:r w:rsidRPr="002F6A55">
        <w:rPr>
          <w:b/>
          <w:sz w:val="28"/>
          <w:szCs w:val="28"/>
        </w:rPr>
        <w:t>SEX SLANG</w:t>
      </w:r>
      <w:r w:rsidR="00C14D46">
        <w:rPr>
          <w:b/>
          <w:sz w:val="28"/>
          <w:szCs w:val="28"/>
        </w:rPr>
        <w:t>*</w:t>
      </w:r>
      <w:r>
        <w:rPr>
          <w:b/>
          <w:sz w:val="28"/>
          <w:szCs w:val="28"/>
        </w:rPr>
        <w:t>)</w:t>
      </w:r>
    </w:p>
    <w:p w:rsidR="002F6A55" w:rsidRDefault="002F6A55" w:rsidP="002F6A55">
      <w:pPr>
        <w:spacing w:after="240" w:line="240" w:lineRule="auto"/>
        <w:rPr>
          <w:sz w:val="24"/>
          <w:szCs w:val="24"/>
        </w:rPr>
      </w:pPr>
    </w:p>
    <w:p w:rsidR="006E0584" w:rsidRDefault="006E0584" w:rsidP="002F6A55">
      <w:pPr>
        <w:spacing w:after="240" w:line="240" w:lineRule="auto"/>
        <w:rPr>
          <w:sz w:val="24"/>
          <w:szCs w:val="24"/>
        </w:rPr>
      </w:pPr>
    </w:p>
    <w:p w:rsidR="002F6A55" w:rsidRPr="002F6A55" w:rsidRDefault="002F6A55" w:rsidP="002F6A55">
      <w:pPr>
        <w:spacing w:after="240" w:line="240" w:lineRule="auto"/>
        <w:rPr>
          <w:b/>
          <w:sz w:val="24"/>
          <w:szCs w:val="24"/>
        </w:rPr>
      </w:pPr>
      <w:r w:rsidRPr="002F6A55">
        <w:rPr>
          <w:b/>
          <w:sz w:val="24"/>
          <w:szCs w:val="24"/>
        </w:rPr>
        <w:t>What are some terms you, your friends or peers have used as slang for “sex”?</w:t>
      </w:r>
    </w:p>
    <w:p w:rsidR="002F6A55" w:rsidRDefault="002F6A55" w:rsidP="002F6A55">
      <w:pPr>
        <w:spacing w:after="240" w:line="240" w:lineRule="auto"/>
        <w:rPr>
          <w:sz w:val="24"/>
          <w:szCs w:val="24"/>
        </w:rPr>
      </w:pPr>
      <w:r w:rsidRPr="002F6A55">
        <w:rPr>
          <w:sz w:val="24"/>
          <w:szCs w:val="24"/>
          <w:u w:val="single"/>
        </w:rPr>
        <w:t>Most Frequent</w:t>
      </w:r>
      <w:r w:rsidR="006E0584">
        <w:rPr>
          <w:sz w:val="24"/>
          <w:szCs w:val="24"/>
        </w:rPr>
        <w:t xml:space="preserve">: Hooking-up, Hit That, Seal the Deal, Bumping </w:t>
      </w:r>
      <w:proofErr w:type="spellStart"/>
      <w:r w:rsidR="006E0584">
        <w:rPr>
          <w:sz w:val="24"/>
          <w:szCs w:val="24"/>
        </w:rPr>
        <w:t>Nasties</w:t>
      </w:r>
      <w:proofErr w:type="spellEnd"/>
      <w:r w:rsidR="006E0584">
        <w:rPr>
          <w:sz w:val="24"/>
          <w:szCs w:val="24"/>
        </w:rPr>
        <w:t xml:space="preserve">, Bumping </w:t>
      </w:r>
      <w:proofErr w:type="spellStart"/>
      <w:r w:rsidR="006E0584">
        <w:rPr>
          <w:sz w:val="24"/>
          <w:szCs w:val="24"/>
        </w:rPr>
        <w:t>Uglies</w:t>
      </w:r>
      <w:proofErr w:type="spellEnd"/>
      <w:r w:rsidR="006E0584">
        <w:rPr>
          <w:sz w:val="24"/>
          <w:szCs w:val="24"/>
        </w:rPr>
        <w:t>, Giving up the Gold, Getting C</w:t>
      </w:r>
      <w:r>
        <w:rPr>
          <w:sz w:val="24"/>
          <w:szCs w:val="24"/>
        </w:rPr>
        <w:t>andy</w:t>
      </w:r>
    </w:p>
    <w:p w:rsidR="002F6A55" w:rsidRDefault="002F6A55" w:rsidP="002F6A55">
      <w:pPr>
        <w:spacing w:after="240" w:line="240" w:lineRule="auto"/>
        <w:rPr>
          <w:sz w:val="24"/>
          <w:szCs w:val="24"/>
        </w:rPr>
      </w:pPr>
      <w:r w:rsidRPr="002F6A55">
        <w:rPr>
          <w:sz w:val="24"/>
          <w:szCs w:val="24"/>
          <w:u w:val="single"/>
        </w:rPr>
        <w:t>Others</w:t>
      </w:r>
      <w:r>
        <w:rPr>
          <w:sz w:val="24"/>
          <w:szCs w:val="24"/>
        </w:rPr>
        <w:t xml:space="preserve">: </w:t>
      </w:r>
      <w:proofErr w:type="spellStart"/>
      <w:r>
        <w:rPr>
          <w:sz w:val="24"/>
          <w:szCs w:val="24"/>
        </w:rPr>
        <w:t>Jeepin</w:t>
      </w:r>
      <w:proofErr w:type="spellEnd"/>
      <w:r w:rsidR="006E0584">
        <w:rPr>
          <w:sz w:val="24"/>
          <w:szCs w:val="24"/>
        </w:rPr>
        <w:t xml:space="preserve">’, Doing Laundry, Slapping </w:t>
      </w:r>
      <w:proofErr w:type="spellStart"/>
      <w:r w:rsidR="006E0584">
        <w:rPr>
          <w:sz w:val="24"/>
          <w:szCs w:val="24"/>
        </w:rPr>
        <w:t>Uglies</w:t>
      </w:r>
      <w:proofErr w:type="spellEnd"/>
      <w:r w:rsidR="006E0584">
        <w:rPr>
          <w:sz w:val="24"/>
          <w:szCs w:val="24"/>
        </w:rPr>
        <w:t>, Hit Skins, Get Guts, Getting Georgia, Blow J</w:t>
      </w:r>
      <w:r>
        <w:rPr>
          <w:sz w:val="24"/>
          <w:szCs w:val="24"/>
        </w:rPr>
        <w:t>ob (oral sex female-to-mal</w:t>
      </w:r>
      <w:r w:rsidR="006E0584">
        <w:rPr>
          <w:sz w:val="24"/>
          <w:szCs w:val="24"/>
        </w:rPr>
        <w:t>e or male-to-male), Eating the B</w:t>
      </w:r>
      <w:r>
        <w:rPr>
          <w:sz w:val="24"/>
          <w:szCs w:val="24"/>
        </w:rPr>
        <w:t>ox (oral sex</w:t>
      </w:r>
      <w:r w:rsidR="006E0584">
        <w:rPr>
          <w:sz w:val="24"/>
          <w:szCs w:val="24"/>
        </w:rPr>
        <w:t>,</w:t>
      </w:r>
      <w:r>
        <w:rPr>
          <w:sz w:val="24"/>
          <w:szCs w:val="24"/>
        </w:rPr>
        <w:t xml:space="preserve"> male-to-female or female-to-female), Boning, Getti</w:t>
      </w:r>
      <w:r w:rsidR="006E0584">
        <w:rPr>
          <w:sz w:val="24"/>
          <w:szCs w:val="24"/>
        </w:rPr>
        <w:t>ng Some, Getting Laid, Running T</w:t>
      </w:r>
      <w:r>
        <w:rPr>
          <w:sz w:val="24"/>
          <w:szCs w:val="24"/>
        </w:rPr>
        <w:t>rain, Fucking</w:t>
      </w:r>
    </w:p>
    <w:p w:rsidR="002F6A55" w:rsidRDefault="002F6A55" w:rsidP="002F6A55">
      <w:pPr>
        <w:spacing w:after="240" w:line="240" w:lineRule="auto"/>
        <w:rPr>
          <w:sz w:val="24"/>
          <w:szCs w:val="24"/>
        </w:rPr>
      </w:pPr>
    </w:p>
    <w:p w:rsidR="002F6A55" w:rsidRDefault="002F6A55" w:rsidP="002F6A55">
      <w:pPr>
        <w:spacing w:after="240" w:line="240" w:lineRule="auto"/>
        <w:rPr>
          <w:sz w:val="24"/>
          <w:szCs w:val="24"/>
        </w:rPr>
      </w:pPr>
      <w:r>
        <w:rPr>
          <w:b/>
          <w:sz w:val="24"/>
          <w:szCs w:val="24"/>
        </w:rPr>
        <w:t>What does “hooking-up” mean?</w:t>
      </w:r>
    </w:p>
    <w:p w:rsidR="002F6A55" w:rsidRDefault="002F6A55" w:rsidP="002F6A55">
      <w:pPr>
        <w:spacing w:after="240" w:line="240" w:lineRule="auto"/>
        <w:rPr>
          <w:sz w:val="24"/>
          <w:szCs w:val="24"/>
        </w:rPr>
      </w:pPr>
      <w:r>
        <w:rPr>
          <w:sz w:val="24"/>
          <w:szCs w:val="24"/>
        </w:rPr>
        <w:t>Having sex. Not necessarily sex but at least some lower body fondling; I wouldn’t say hooking up just for kissing. Hooking-up usually means anything other than vaginal or anal (oral sex, kissing, touching). In my group, hooking-up typically means having noncommittal sex after a date or a party. Hooking-up tends to mean anything from kissing to sex, so it’s used as a vague title when people aren’t inclined to give more information. It’s also a lot more casual than getting into detail right away. The “bases” are vague to a lot of people, too.</w:t>
      </w:r>
    </w:p>
    <w:p w:rsidR="002F6A55" w:rsidRDefault="002F6A55" w:rsidP="002F6A55">
      <w:pPr>
        <w:spacing w:after="240" w:line="240" w:lineRule="auto"/>
        <w:rPr>
          <w:sz w:val="24"/>
          <w:szCs w:val="24"/>
        </w:rPr>
      </w:pPr>
    </w:p>
    <w:p w:rsidR="002F6A55" w:rsidRDefault="002F6A55" w:rsidP="002F6A55">
      <w:pPr>
        <w:spacing w:after="240" w:line="240" w:lineRule="auto"/>
        <w:rPr>
          <w:sz w:val="24"/>
          <w:szCs w:val="24"/>
        </w:rPr>
      </w:pPr>
      <w:r>
        <w:rPr>
          <w:b/>
          <w:sz w:val="24"/>
          <w:szCs w:val="24"/>
        </w:rPr>
        <w:t>What acronym have you, your friends or peers used for talking about sex/sexuality?</w:t>
      </w:r>
    </w:p>
    <w:p w:rsidR="002F6A55" w:rsidRDefault="002F6A55" w:rsidP="002F6A55">
      <w:pPr>
        <w:spacing w:after="240" w:line="240" w:lineRule="auto"/>
        <w:rPr>
          <w:sz w:val="24"/>
          <w:szCs w:val="24"/>
        </w:rPr>
      </w:pPr>
      <w:r>
        <w:rPr>
          <w:sz w:val="24"/>
          <w:szCs w:val="24"/>
        </w:rPr>
        <w:t>THOT (That Hoe Over There), IWSN (I Want Sex Now), GNOC (Get Naked On Camera), NIFOC</w:t>
      </w:r>
      <w:r w:rsidR="00C14D46">
        <w:rPr>
          <w:sz w:val="24"/>
          <w:szCs w:val="24"/>
        </w:rPr>
        <w:t xml:space="preserve"> (Naked In Front Of Computer), CU46 (See You For Sex), 53X (Sex), WTTP (Want To Trade Pictures?), TDTM (Talk Dirty To Me), LH6 (Let’s Have Sex), AMEXRU (I’m Easy, Are You?), RUH (Are You Horny?), IPN (I’m Posting Naked), PIR (Parent In Room), 9 (Parent Watching), 99 (Parent Gone), POS (Parent Over Shoulder), KPC (Keep Parents Clueless)</w:t>
      </w:r>
    </w:p>
    <w:p w:rsidR="00C14D46" w:rsidRDefault="00C14D46" w:rsidP="002F6A55">
      <w:pPr>
        <w:spacing w:after="240" w:line="240" w:lineRule="auto"/>
        <w:rPr>
          <w:sz w:val="24"/>
          <w:szCs w:val="24"/>
        </w:rPr>
      </w:pPr>
    </w:p>
    <w:p w:rsidR="00C14D46" w:rsidRDefault="00C14D46" w:rsidP="002F6A55">
      <w:pPr>
        <w:spacing w:after="240" w:line="240" w:lineRule="auto"/>
        <w:rPr>
          <w:sz w:val="24"/>
          <w:szCs w:val="24"/>
        </w:rPr>
      </w:pPr>
    </w:p>
    <w:p w:rsidR="00C14D46" w:rsidRDefault="00C14D46" w:rsidP="002F6A55">
      <w:pPr>
        <w:spacing w:after="240" w:line="240" w:lineRule="auto"/>
        <w:rPr>
          <w:sz w:val="24"/>
          <w:szCs w:val="24"/>
        </w:rPr>
      </w:pPr>
    </w:p>
    <w:p w:rsidR="00C14D46" w:rsidRDefault="00C14D46" w:rsidP="002F6A55">
      <w:pPr>
        <w:spacing w:after="240" w:line="240" w:lineRule="auto"/>
        <w:rPr>
          <w:sz w:val="24"/>
          <w:szCs w:val="24"/>
        </w:rPr>
      </w:pPr>
      <w:r>
        <w:rPr>
          <w:sz w:val="24"/>
          <w:szCs w:val="24"/>
        </w:rPr>
        <w:t>*from anonymous survey of PPLM’s Get Real Teen Council high school students</w:t>
      </w:r>
    </w:p>
    <w:p w:rsidR="00C14D46" w:rsidRPr="002F6A55" w:rsidRDefault="00C14D46" w:rsidP="002F6A55">
      <w:pPr>
        <w:spacing w:after="240" w:line="240" w:lineRule="auto"/>
        <w:rPr>
          <w:sz w:val="24"/>
          <w:szCs w:val="24"/>
        </w:rPr>
      </w:pPr>
      <w:r>
        <w:rPr>
          <w:sz w:val="24"/>
          <w:szCs w:val="24"/>
        </w:rPr>
        <w:t>(See Urban Dictionary.com for additional terminology)</w:t>
      </w:r>
    </w:p>
    <w:sectPr w:rsidR="00C14D46" w:rsidRPr="002F6A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46" w:rsidRDefault="00C14D46" w:rsidP="00C14D46">
      <w:pPr>
        <w:spacing w:after="0" w:line="240" w:lineRule="auto"/>
      </w:pPr>
      <w:r>
        <w:separator/>
      </w:r>
    </w:p>
  </w:endnote>
  <w:endnote w:type="continuationSeparator" w:id="0">
    <w:p w:rsidR="00C14D46" w:rsidRDefault="00C14D46" w:rsidP="00C1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46" w:rsidRPr="00C14D46" w:rsidRDefault="00C14D46">
    <w:pPr>
      <w:pStyle w:val="Footer"/>
      <w:rPr>
        <w:i/>
      </w:rPr>
    </w:pPr>
    <w:r w:rsidRPr="00C14D46">
      <w:rPr>
        <w:i/>
      </w:rPr>
      <w:t>Planned Parenthood League of MA: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46" w:rsidRDefault="00C14D46" w:rsidP="00C14D46">
      <w:pPr>
        <w:spacing w:after="0" w:line="240" w:lineRule="auto"/>
      </w:pPr>
      <w:r>
        <w:separator/>
      </w:r>
    </w:p>
  </w:footnote>
  <w:footnote w:type="continuationSeparator" w:id="0">
    <w:p w:rsidR="00C14D46" w:rsidRDefault="00C14D46" w:rsidP="00C14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55"/>
    <w:rsid w:val="002F6A55"/>
    <w:rsid w:val="005D1E55"/>
    <w:rsid w:val="00622C08"/>
    <w:rsid w:val="006E0584"/>
    <w:rsid w:val="00C1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46"/>
  </w:style>
  <w:style w:type="paragraph" w:styleId="Footer">
    <w:name w:val="footer"/>
    <w:basedOn w:val="Normal"/>
    <w:link w:val="FooterChar"/>
    <w:uiPriority w:val="99"/>
    <w:unhideWhenUsed/>
    <w:rsid w:val="00C1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46"/>
  </w:style>
  <w:style w:type="paragraph" w:styleId="Footer">
    <w:name w:val="footer"/>
    <w:basedOn w:val="Normal"/>
    <w:link w:val="FooterChar"/>
    <w:uiPriority w:val="99"/>
    <w:unhideWhenUsed/>
    <w:rsid w:val="00C1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Mcgavin, Alora</dc:creator>
  <cp:lastModifiedBy>Karen Campbell</cp:lastModifiedBy>
  <cp:revision>2</cp:revision>
  <dcterms:created xsi:type="dcterms:W3CDTF">2015-04-18T20:12:00Z</dcterms:created>
  <dcterms:modified xsi:type="dcterms:W3CDTF">2015-04-18T20:12:00Z</dcterms:modified>
</cp:coreProperties>
</file>